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0" w:rsidRDefault="003C12F7" w:rsidP="003C12F7">
      <w:pPr>
        <w:jc w:val="center"/>
        <w:rPr>
          <w:b/>
          <w:sz w:val="28"/>
          <w:szCs w:val="28"/>
        </w:rPr>
      </w:pPr>
      <w:r w:rsidRPr="003C12F7">
        <w:rPr>
          <w:b/>
          <w:sz w:val="28"/>
          <w:szCs w:val="28"/>
        </w:rPr>
        <w:t>PEPE</w:t>
      </w:r>
      <w:r>
        <w:rPr>
          <w:b/>
          <w:sz w:val="28"/>
          <w:szCs w:val="28"/>
        </w:rPr>
        <w:t>E</w:t>
      </w:r>
      <w:r w:rsidRPr="003C12F7">
        <w:rPr>
          <w:b/>
          <w:sz w:val="28"/>
          <w:szCs w:val="28"/>
        </w:rPr>
        <w:t xml:space="preserve"> ÇİZGİ FİLM KARAKTERİ VE ÇOCUKLAR ÜZERİNDEKİ ETKİLERİ</w:t>
      </w:r>
    </w:p>
    <w:p w:rsidR="003C12F7" w:rsidRDefault="003303C1" w:rsidP="003C12F7">
      <w:pPr>
        <w:rPr>
          <w:b/>
          <w:sz w:val="28"/>
          <w:szCs w:val="28"/>
        </w:rPr>
      </w:pPr>
      <w:r w:rsidRPr="003303C1">
        <w:rPr>
          <w:b/>
          <w:sz w:val="28"/>
          <w:szCs w:val="28"/>
        </w:rPr>
        <w:t>Abdullah ÇAVUŞ/</w:t>
      </w:r>
      <w:r w:rsidR="00292B30">
        <w:rPr>
          <w:b/>
          <w:sz w:val="28"/>
          <w:szCs w:val="28"/>
        </w:rPr>
        <w:t>Strateji Uzmanı</w:t>
      </w:r>
      <w:bookmarkStart w:id="0" w:name="_GoBack"/>
      <w:bookmarkEnd w:id="0"/>
      <w:r w:rsidRPr="003303C1">
        <w:rPr>
          <w:b/>
          <w:sz w:val="28"/>
          <w:szCs w:val="28"/>
        </w:rPr>
        <w:t xml:space="preserve"> </w:t>
      </w:r>
      <w:r w:rsidR="00DC38BC">
        <w:rPr>
          <w:b/>
          <w:sz w:val="28"/>
          <w:szCs w:val="28"/>
        </w:rPr>
        <w:t>(13.05.2019)</w:t>
      </w:r>
    </w:p>
    <w:p w:rsidR="00DC38BC" w:rsidRDefault="003C12F7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TRT Çocuk kanalında yayımlanmaya başladığı </w:t>
      </w:r>
      <w:r w:rsidR="00EE4F56">
        <w:rPr>
          <w:b/>
          <w:sz w:val="28"/>
          <w:szCs w:val="28"/>
        </w:rPr>
        <w:t>ilk günden</w:t>
      </w:r>
      <w:r>
        <w:rPr>
          <w:b/>
          <w:sz w:val="28"/>
          <w:szCs w:val="28"/>
        </w:rPr>
        <w:t xml:space="preserve"> itibaren ülkemiz çocukları ile anne ve babaların beğeni ve takdirlerini kazanan PEPEE Çizgi Film Karakteri üzerindeki değerlendirmelerimiz bugünkü yazımızın konusunu teşkil etmektedir.</w:t>
      </w:r>
      <w:r w:rsidR="00DC38BC">
        <w:rPr>
          <w:b/>
          <w:sz w:val="28"/>
          <w:szCs w:val="28"/>
        </w:rPr>
        <w:t xml:space="preserve"> Daha önce çocuklar üzerine yazdığımız bazı yazılarda televizyonların olumsuz etkilerinden söz etmiştik.</w:t>
      </w:r>
    </w:p>
    <w:p w:rsidR="00C62AF8" w:rsidRDefault="00C62AF8" w:rsidP="003303C1">
      <w:pPr>
        <w:spacing w:line="360" w:lineRule="auto"/>
        <w:jc w:val="both"/>
        <w:rPr>
          <w:b/>
          <w:sz w:val="28"/>
          <w:szCs w:val="28"/>
        </w:rPr>
      </w:pPr>
      <w:r w:rsidRPr="00C62AF8">
        <w:rPr>
          <w:b/>
          <w:sz w:val="28"/>
          <w:szCs w:val="28"/>
        </w:rPr>
        <w:t>Bu sefer PEPE karakterinden yola çıkarak televizyonların çocuklar üzerindeki olum etkilerini analiz etmeye çalışacağız.</w:t>
      </w:r>
    </w:p>
    <w:p w:rsidR="00C62AF8" w:rsidRDefault="00C62AF8" w:rsidP="003303C1">
      <w:pPr>
        <w:spacing w:line="360" w:lineRule="auto"/>
        <w:jc w:val="both"/>
        <w:rPr>
          <w:b/>
          <w:sz w:val="28"/>
          <w:szCs w:val="28"/>
        </w:rPr>
      </w:pPr>
      <w:r w:rsidRPr="00C62AF8">
        <w:rPr>
          <w:b/>
          <w:sz w:val="28"/>
          <w:szCs w:val="28"/>
        </w:rPr>
        <w:t xml:space="preserve">Yıllar boyunca içerisinde bolca şiddet öğesinin yer aldığı, yabancı yapım çizgi filmleri izledik durduk. Noel, Şükran Günü, Paskalya gibi birçok günü sanki kendi kültürümüzde varmış gibi, kanıksadık. </w:t>
      </w:r>
    </w:p>
    <w:p w:rsidR="00C62AF8" w:rsidRDefault="00C62AF8" w:rsidP="003303C1">
      <w:pPr>
        <w:spacing w:line="360" w:lineRule="auto"/>
        <w:jc w:val="both"/>
        <w:rPr>
          <w:b/>
          <w:sz w:val="28"/>
          <w:szCs w:val="28"/>
        </w:rPr>
      </w:pPr>
      <w:r w:rsidRPr="00C62AF8">
        <w:rPr>
          <w:b/>
          <w:sz w:val="28"/>
          <w:szCs w:val="28"/>
        </w:rPr>
        <w:t>Bir zamanlar; günün birinde yerli bir çizgi filmin gelip, çocukların tüm alışkanlıklarını değiştireceğini düşünemezdik</w:t>
      </w:r>
      <w:r>
        <w:rPr>
          <w:b/>
          <w:sz w:val="28"/>
          <w:szCs w:val="28"/>
        </w:rPr>
        <w:t>.</w:t>
      </w:r>
    </w:p>
    <w:p w:rsidR="003C12F7" w:rsidRDefault="003C12F7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PEPEE Anadolu’da konuşma güçlüğü çeken küçük çocuklara verilen lakaptır.</w:t>
      </w:r>
      <w:r w:rsidRPr="003C12F7">
        <w:t xml:space="preserve"> </w:t>
      </w:r>
      <w:r w:rsidRPr="003C12F7">
        <w:rPr>
          <w:b/>
          <w:sz w:val="28"/>
          <w:szCs w:val="28"/>
        </w:rPr>
        <w:t xml:space="preserve">Çocuklara düzgün konuşmayı öğretmek amacının güdülmesi </w:t>
      </w:r>
      <w:r>
        <w:rPr>
          <w:b/>
          <w:sz w:val="28"/>
          <w:szCs w:val="28"/>
        </w:rPr>
        <w:t xml:space="preserve">öncelikli amaç edinildiğinden dolayı </w:t>
      </w:r>
      <w:r w:rsidRPr="003C12F7">
        <w:rPr>
          <w:b/>
          <w:sz w:val="28"/>
          <w:szCs w:val="28"/>
        </w:rPr>
        <w:t>bu karakter isimlendirmesi yapılmıştır.</w:t>
      </w:r>
    </w:p>
    <w:p w:rsidR="003C12F7" w:rsidRDefault="003C12F7" w:rsidP="003303C1">
      <w:pPr>
        <w:spacing w:line="360" w:lineRule="auto"/>
        <w:jc w:val="both"/>
        <w:rPr>
          <w:b/>
          <w:sz w:val="28"/>
          <w:szCs w:val="28"/>
        </w:rPr>
      </w:pPr>
      <w:r w:rsidRPr="003C12F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EPEE</w:t>
      </w:r>
      <w:r w:rsidRPr="003C12F7">
        <w:rPr>
          <w:b/>
          <w:sz w:val="28"/>
          <w:szCs w:val="28"/>
        </w:rPr>
        <w:t xml:space="preserve"> aile yapısı, konuşması ve mizacıyla klasik bir Anadolu çocuğu görünümündedir</w:t>
      </w:r>
    </w:p>
    <w:p w:rsidR="00C62AF8" w:rsidRDefault="00C62AF8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PEPEE</w:t>
      </w:r>
      <w:r w:rsidRPr="00C62AF8">
        <w:rPr>
          <w:b/>
          <w:sz w:val="28"/>
          <w:szCs w:val="28"/>
        </w:rPr>
        <w:t xml:space="preserve"> karakteri, konuşma zorluğu çeken 4 yaşında bir erkek çocuktur ve karakterin ismi Anadolu’da konuşma zorluğu çeken insanlara takılan “pepe” sözünden gelir. </w:t>
      </w:r>
      <w:proofErr w:type="spellStart"/>
      <w:r w:rsidRPr="00C62AF8">
        <w:rPr>
          <w:b/>
          <w:sz w:val="28"/>
          <w:szCs w:val="28"/>
        </w:rPr>
        <w:t>Pepee</w:t>
      </w:r>
      <w:proofErr w:type="spellEnd"/>
      <w:r w:rsidRPr="00C62AF8">
        <w:rPr>
          <w:b/>
          <w:sz w:val="28"/>
          <w:szCs w:val="28"/>
        </w:rPr>
        <w:t>, çizgi film ilerleyen bölümlerinde konuşma güçlüğünü aşar ve düzgün konuşmaya başlar.</w:t>
      </w:r>
    </w:p>
    <w:p w:rsidR="003C12F7" w:rsidRDefault="003C12F7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PEPEE</w:t>
      </w:r>
      <w:r w:rsidRPr="003C12F7">
        <w:rPr>
          <w:b/>
          <w:sz w:val="28"/>
          <w:szCs w:val="28"/>
        </w:rPr>
        <w:t xml:space="preserve"> çizgi dizisinin senaryo alt metinlerini okuduğumuzda, büyüklük, küçüklük gibi kavramların yanı sıra arkadaşlarla pa</w:t>
      </w:r>
      <w:r w:rsidR="00DC38BC">
        <w:rPr>
          <w:b/>
          <w:sz w:val="28"/>
          <w:szCs w:val="28"/>
        </w:rPr>
        <w:t xml:space="preserve">ylaşmak, kardeşlerle ilişkiler </w:t>
      </w:r>
      <w:r w:rsidRPr="003C12F7">
        <w:rPr>
          <w:b/>
          <w:sz w:val="28"/>
          <w:szCs w:val="28"/>
        </w:rPr>
        <w:t>gibi konular da işlenmektedir.</w:t>
      </w:r>
    </w:p>
    <w:p w:rsidR="00DC38BC" w:rsidRDefault="00DC38BC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Bunların yanında PEPEE</w:t>
      </w:r>
      <w:r w:rsidR="00C62AF8">
        <w:rPr>
          <w:b/>
          <w:sz w:val="28"/>
          <w:szCs w:val="28"/>
        </w:rPr>
        <w:t xml:space="preserve"> ile çocuklara verilmek istenilen bazı eğitimler çizgi filmde işlenmiştir. Bunlardan bazıları aşağıdaki gibidir.</w:t>
      </w:r>
    </w:p>
    <w:p w:rsidR="00DC38BC" w:rsidRDefault="00DC38BC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Diş </w:t>
      </w:r>
      <w:proofErr w:type="gramStart"/>
      <w:r>
        <w:rPr>
          <w:b/>
          <w:sz w:val="28"/>
          <w:szCs w:val="28"/>
        </w:rPr>
        <w:t>fırçalama ,</w:t>
      </w:r>
      <w:proofErr w:type="gramEnd"/>
      <w:r>
        <w:rPr>
          <w:b/>
          <w:sz w:val="28"/>
          <w:szCs w:val="28"/>
        </w:rPr>
        <w:t xml:space="preserve"> </w:t>
      </w:r>
    </w:p>
    <w:p w:rsidR="00DC38BC" w:rsidRDefault="00DC38BC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-Tuvalet eğitimi </w:t>
      </w:r>
    </w:p>
    <w:p w:rsidR="00DC38BC" w:rsidRDefault="00DC38BC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-E</w:t>
      </w:r>
      <w:r w:rsidRPr="00DC38BC">
        <w:rPr>
          <w:b/>
          <w:sz w:val="28"/>
          <w:szCs w:val="28"/>
        </w:rPr>
        <w:t xml:space="preserve">mzik bırakma, </w:t>
      </w:r>
    </w:p>
    <w:p w:rsidR="00DC38BC" w:rsidRDefault="00DC38BC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-Sebze yeme,</w:t>
      </w:r>
    </w:p>
    <w:p w:rsidR="00C62AF8" w:rsidRDefault="00C62AF8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C62AF8">
        <w:rPr>
          <w:b/>
          <w:sz w:val="28"/>
          <w:szCs w:val="28"/>
        </w:rPr>
        <w:t>Pepee</w:t>
      </w:r>
      <w:proofErr w:type="spellEnd"/>
      <w:r w:rsidRPr="00C62AF8">
        <w:rPr>
          <w:b/>
          <w:sz w:val="28"/>
          <w:szCs w:val="28"/>
        </w:rPr>
        <w:t xml:space="preserve"> halay çeken, </w:t>
      </w:r>
    </w:p>
    <w:p w:rsidR="00C62AF8" w:rsidRDefault="00C62AF8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-K</w:t>
      </w:r>
      <w:r w:rsidRPr="00C62AF8">
        <w:rPr>
          <w:b/>
          <w:sz w:val="28"/>
          <w:szCs w:val="28"/>
        </w:rPr>
        <w:t xml:space="preserve">uru fasulye seven, </w:t>
      </w:r>
    </w:p>
    <w:p w:rsidR="00C62AF8" w:rsidRDefault="00C62AF8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-A</w:t>
      </w:r>
      <w:r w:rsidRPr="00C62AF8">
        <w:rPr>
          <w:b/>
          <w:sz w:val="28"/>
          <w:szCs w:val="28"/>
        </w:rPr>
        <w:t>yrana bayılan bir çocuk</w:t>
      </w:r>
    </w:p>
    <w:p w:rsidR="003C12F7" w:rsidRDefault="003C12F7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PEPEE Çizgi film karakteri </w:t>
      </w:r>
      <w:r w:rsidR="00DC38BC">
        <w:rPr>
          <w:b/>
          <w:sz w:val="28"/>
          <w:szCs w:val="28"/>
        </w:rPr>
        <w:t xml:space="preserve">çocuklarımıza </w:t>
      </w:r>
      <w:r>
        <w:rPr>
          <w:b/>
          <w:sz w:val="28"/>
          <w:szCs w:val="28"/>
        </w:rPr>
        <w:t>Türk</w:t>
      </w:r>
      <w:r w:rsidRPr="003C12F7">
        <w:rPr>
          <w:b/>
          <w:sz w:val="28"/>
          <w:szCs w:val="28"/>
        </w:rPr>
        <w:t xml:space="preserve"> aile yapısından öğeler gösterilerek aile yaşamındaki kişilerin çocuktaki imajlarının oluşturulmasına katkıda bulunulmaya çalışılmaktadır.</w:t>
      </w:r>
    </w:p>
    <w:p w:rsidR="003C12F7" w:rsidRDefault="003C12F7" w:rsidP="003303C1">
      <w:pPr>
        <w:spacing w:line="360" w:lineRule="auto"/>
        <w:jc w:val="both"/>
        <w:rPr>
          <w:b/>
          <w:sz w:val="28"/>
          <w:szCs w:val="28"/>
        </w:rPr>
      </w:pPr>
      <w:r w:rsidRPr="003C12F7">
        <w:rPr>
          <w:b/>
          <w:sz w:val="28"/>
          <w:szCs w:val="28"/>
        </w:rPr>
        <w:t>Örneğin dizini</w:t>
      </w:r>
      <w:r>
        <w:rPr>
          <w:b/>
          <w:sz w:val="28"/>
          <w:szCs w:val="28"/>
        </w:rPr>
        <w:t xml:space="preserve">n ana karakterlerini oluşturan </w:t>
      </w:r>
      <w:proofErr w:type="spellStart"/>
      <w:r w:rsidRPr="003C12F7">
        <w:rPr>
          <w:b/>
          <w:sz w:val="28"/>
          <w:szCs w:val="28"/>
        </w:rPr>
        <w:t>Annee</w:t>
      </w:r>
      <w:proofErr w:type="spellEnd"/>
      <w:r w:rsidRPr="003C12F7">
        <w:rPr>
          <w:b/>
          <w:sz w:val="28"/>
          <w:szCs w:val="28"/>
        </w:rPr>
        <w:t xml:space="preserve">, </w:t>
      </w:r>
      <w:proofErr w:type="spellStart"/>
      <w:r w:rsidRPr="003C12F7">
        <w:rPr>
          <w:b/>
          <w:sz w:val="28"/>
          <w:szCs w:val="28"/>
        </w:rPr>
        <w:t>Baba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Nenee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Dedee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Bebee</w:t>
      </w:r>
      <w:proofErr w:type="spellEnd"/>
      <w:r>
        <w:rPr>
          <w:b/>
          <w:sz w:val="28"/>
          <w:szCs w:val="28"/>
        </w:rPr>
        <w:t xml:space="preserve"> ve </w:t>
      </w:r>
      <w:proofErr w:type="spellStart"/>
      <w:r>
        <w:rPr>
          <w:b/>
          <w:sz w:val="28"/>
          <w:szCs w:val="28"/>
        </w:rPr>
        <w:t>şila</w:t>
      </w:r>
      <w:proofErr w:type="spellEnd"/>
      <w:r>
        <w:rPr>
          <w:b/>
          <w:sz w:val="28"/>
          <w:szCs w:val="28"/>
        </w:rPr>
        <w:t xml:space="preserve"> </w:t>
      </w:r>
      <w:r w:rsidRPr="003C12F7">
        <w:rPr>
          <w:b/>
          <w:sz w:val="28"/>
          <w:szCs w:val="28"/>
        </w:rPr>
        <w:t xml:space="preserve">isimli karakterlerle, annenin ve babanın ailedeki konumu, nene ve dede rollerinin gösterilmesi ve onlarla ilişkilerin yansıtılması, bebe karakteriyle kardeşlik ilişkisinin anlatılması ve </w:t>
      </w:r>
      <w:proofErr w:type="spellStart"/>
      <w:r w:rsidRPr="003C12F7">
        <w:rPr>
          <w:b/>
          <w:sz w:val="28"/>
          <w:szCs w:val="28"/>
        </w:rPr>
        <w:t>şila</w:t>
      </w:r>
      <w:proofErr w:type="spellEnd"/>
      <w:r w:rsidRPr="003C12F7">
        <w:rPr>
          <w:b/>
          <w:sz w:val="28"/>
          <w:szCs w:val="28"/>
        </w:rPr>
        <w:t xml:space="preserve"> karakteriyle kuzen gibi akrabalık ilişkilerinin çocuk tarafından anlamlandırılması sağlanmaya çalışılmaktadır. </w:t>
      </w:r>
    </w:p>
    <w:p w:rsidR="003C12F7" w:rsidRDefault="003C12F7" w:rsidP="003303C1">
      <w:pPr>
        <w:spacing w:line="360" w:lineRule="auto"/>
        <w:jc w:val="both"/>
        <w:rPr>
          <w:b/>
          <w:sz w:val="28"/>
          <w:szCs w:val="28"/>
        </w:rPr>
      </w:pPr>
      <w:r w:rsidRPr="003C12F7">
        <w:rPr>
          <w:b/>
          <w:sz w:val="28"/>
          <w:szCs w:val="28"/>
        </w:rPr>
        <w:t xml:space="preserve">Bu karakterlere ek olarak çocuklarda arkadaşlık olgusuna dikkat çekmek ve hayvan sevgisine katkıda bulunmak amacıyla oluşturulan karakterler de bulunmaktadır. </w:t>
      </w:r>
      <w:proofErr w:type="spellStart"/>
      <w:r w:rsidRPr="003C12F7">
        <w:rPr>
          <w:b/>
          <w:sz w:val="28"/>
          <w:szCs w:val="28"/>
        </w:rPr>
        <w:t>Zulu</w:t>
      </w:r>
      <w:proofErr w:type="spellEnd"/>
      <w:r w:rsidRPr="003C12F7">
        <w:rPr>
          <w:b/>
          <w:sz w:val="28"/>
          <w:szCs w:val="28"/>
        </w:rPr>
        <w:t xml:space="preserve">, </w:t>
      </w:r>
      <w:proofErr w:type="spellStart"/>
      <w:r w:rsidRPr="003C12F7">
        <w:rPr>
          <w:b/>
          <w:sz w:val="28"/>
          <w:szCs w:val="28"/>
        </w:rPr>
        <w:t>Köpüş</w:t>
      </w:r>
      <w:proofErr w:type="spellEnd"/>
      <w:r w:rsidRPr="003C12F7">
        <w:rPr>
          <w:b/>
          <w:sz w:val="28"/>
          <w:szCs w:val="28"/>
        </w:rPr>
        <w:t xml:space="preserve"> ve </w:t>
      </w:r>
      <w:proofErr w:type="spellStart"/>
      <w:r w:rsidRPr="003C12F7">
        <w:rPr>
          <w:b/>
          <w:sz w:val="28"/>
          <w:szCs w:val="28"/>
        </w:rPr>
        <w:t>Maymuş</w:t>
      </w:r>
      <w:proofErr w:type="spellEnd"/>
      <w:r w:rsidRPr="003C12F7">
        <w:rPr>
          <w:b/>
          <w:sz w:val="28"/>
          <w:szCs w:val="28"/>
        </w:rPr>
        <w:t xml:space="preserve"> isimli karakterler ve buna ek </w:t>
      </w:r>
      <w:r w:rsidRPr="003C12F7">
        <w:rPr>
          <w:b/>
          <w:sz w:val="28"/>
          <w:szCs w:val="28"/>
        </w:rPr>
        <w:lastRenderedPageBreak/>
        <w:t>bölümlerde kullanılan yan hayvan karakterlerle, hem arkadaşlık ilişkisi hem de hayvan sevgisi yansıtılmaya çalışılmaktadır</w:t>
      </w:r>
      <w:r w:rsidR="00DC38BC">
        <w:rPr>
          <w:b/>
          <w:sz w:val="28"/>
          <w:szCs w:val="28"/>
        </w:rPr>
        <w:t>.</w:t>
      </w:r>
    </w:p>
    <w:p w:rsidR="003C12F7" w:rsidRDefault="00010EB7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Çizgi filmde </w:t>
      </w:r>
      <w:r w:rsidRPr="00010EB7">
        <w:rPr>
          <w:b/>
          <w:sz w:val="28"/>
          <w:szCs w:val="28"/>
        </w:rPr>
        <w:t>karakterlerin giyim kuşamları, konuşma biçimleri Anadolu kültürüne uygun olarak b</w:t>
      </w:r>
      <w:r>
        <w:rPr>
          <w:b/>
          <w:sz w:val="28"/>
          <w:szCs w:val="28"/>
        </w:rPr>
        <w:t xml:space="preserve">elirlenmektedir. Örneğin; </w:t>
      </w:r>
      <w:proofErr w:type="spellStart"/>
      <w:r>
        <w:rPr>
          <w:b/>
          <w:sz w:val="28"/>
          <w:szCs w:val="28"/>
        </w:rPr>
        <w:t>Pepee’nin</w:t>
      </w:r>
      <w:proofErr w:type="spellEnd"/>
      <w:r>
        <w:rPr>
          <w:b/>
          <w:sz w:val="28"/>
          <w:szCs w:val="28"/>
        </w:rPr>
        <w:t xml:space="preserve"> Karadeniz yöresine ait Horon</w:t>
      </w:r>
      <w:r w:rsidRPr="00010EB7">
        <w:rPr>
          <w:b/>
          <w:sz w:val="28"/>
          <w:szCs w:val="28"/>
        </w:rPr>
        <w:t xml:space="preserve"> halk oyununu öğrenmesi, Türk kültürüne ait türküler söylemesiyle çocuklardaki kültürel ve yöresel bilincin/ilginin oluşturulmasında kullanılmaktadır.</w:t>
      </w:r>
    </w:p>
    <w:p w:rsidR="00EE4F56" w:rsidRDefault="00C62AF8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Bunların yanında </w:t>
      </w:r>
      <w:r w:rsidRPr="00C62AF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EPEE </w:t>
      </w:r>
      <w:r w:rsidRPr="00C62AF8">
        <w:rPr>
          <w:b/>
          <w:sz w:val="28"/>
          <w:szCs w:val="28"/>
        </w:rPr>
        <w:t>denildiğinde ise akıllara elbette eğitici şarkılar geliyor.</w:t>
      </w:r>
      <w:r w:rsidR="00EE4F56">
        <w:rPr>
          <w:b/>
          <w:sz w:val="28"/>
          <w:szCs w:val="28"/>
        </w:rPr>
        <w:t xml:space="preserve"> Şarkılar sayesinde;</w:t>
      </w:r>
    </w:p>
    <w:p w:rsidR="00C62AF8" w:rsidRDefault="00EE4F56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-Çocuklar tırnaklarının kesilmesine izin veriyor.</w:t>
      </w:r>
    </w:p>
    <w:p w:rsidR="00EE4F56" w:rsidRDefault="00EE4F56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-Ispanak yiyor</w:t>
      </w:r>
    </w:p>
    <w:p w:rsidR="00EE4F56" w:rsidRDefault="00EE4F56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-Ağlamadan banyonun yolunu tutuyor</w:t>
      </w:r>
    </w:p>
    <w:p w:rsidR="00EE4F56" w:rsidRDefault="00EE4F56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PEPEE şarkılarını ezbere bilen anne babalar bunları birlikte söyleyerek çocuklarıyla hoş ve güzel vakitler geçiriyor.</w:t>
      </w:r>
    </w:p>
    <w:p w:rsidR="00EE4F56" w:rsidRDefault="00EE4F56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Özetle PEPEE karakteri ile Türk Milli Kültürüne uygun çocuklar yetiştirmek artık çok kolay.</w:t>
      </w:r>
    </w:p>
    <w:p w:rsidR="00EE4F56" w:rsidRDefault="00EE4F56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 nedenle öncelikle yapımcısı ve </w:t>
      </w:r>
      <w:r w:rsidRPr="00EE4F56">
        <w:rPr>
          <w:b/>
          <w:sz w:val="28"/>
          <w:szCs w:val="28"/>
        </w:rPr>
        <w:t xml:space="preserve">nam-ı diğer </w:t>
      </w:r>
      <w:proofErr w:type="spellStart"/>
      <w:r w:rsidRPr="00EE4F56">
        <w:rPr>
          <w:b/>
          <w:sz w:val="28"/>
          <w:szCs w:val="28"/>
        </w:rPr>
        <w:t>Pep</w:t>
      </w:r>
      <w:r>
        <w:rPr>
          <w:b/>
          <w:sz w:val="28"/>
          <w:szCs w:val="28"/>
        </w:rPr>
        <w:t>ee'nin</w:t>
      </w:r>
      <w:proofErr w:type="spellEnd"/>
      <w:r>
        <w:rPr>
          <w:b/>
          <w:sz w:val="28"/>
          <w:szCs w:val="28"/>
        </w:rPr>
        <w:t xml:space="preserve"> annesi Ayşe Şule Bilgiç’e ve her ne kadar yolları sonradan ayrılmış olsa da PEPEE karakterini izleyici ile tanıştıran TRT ÇOCUK kanalına teşekkür ediyoruz.</w:t>
      </w:r>
    </w:p>
    <w:p w:rsidR="00561857" w:rsidRPr="00EE4F56" w:rsidRDefault="003303C1" w:rsidP="003303C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Abdullah ÇAVUŞ </w:t>
      </w:r>
      <w:r w:rsidR="00561857" w:rsidRPr="00561857">
        <w:rPr>
          <w:b/>
          <w:sz w:val="28"/>
          <w:szCs w:val="28"/>
        </w:rPr>
        <w:t xml:space="preserve"> (13.05.2019)</w:t>
      </w:r>
    </w:p>
    <w:sectPr w:rsidR="00561857" w:rsidRPr="00EE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8"/>
    <w:rsid w:val="00010EB7"/>
    <w:rsid w:val="00292B30"/>
    <w:rsid w:val="003303C1"/>
    <w:rsid w:val="003C12F7"/>
    <w:rsid w:val="00561857"/>
    <w:rsid w:val="006B0700"/>
    <w:rsid w:val="00C62AF8"/>
    <w:rsid w:val="00C77858"/>
    <w:rsid w:val="00DC38BC"/>
    <w:rsid w:val="00E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F286"/>
  <w15:chartTrackingRefBased/>
  <w15:docId w15:val="{89C3BDB0-7153-423A-A902-920D136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2019-05-13T14:10:00Z</dcterms:created>
  <dcterms:modified xsi:type="dcterms:W3CDTF">2019-07-24T06:41:00Z</dcterms:modified>
</cp:coreProperties>
</file>